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1CDC" w14:textId="77777777" w:rsidR="0086785A" w:rsidRPr="00CD6087" w:rsidRDefault="0086785A" w:rsidP="00CD6087">
      <w:pPr>
        <w:spacing w:after="120" w:line="254" w:lineRule="auto"/>
        <w:rPr>
          <w:b/>
          <w:i/>
          <w:color w:val="7F7F7F" w:themeColor="text1" w:themeTint="80"/>
          <w:spacing w:val="-6"/>
        </w:rPr>
      </w:pPr>
      <w:r w:rsidRPr="007F12E1">
        <w:rPr>
          <w:b/>
          <w:i/>
          <w:color w:val="7F7F7F" w:themeColor="text1" w:themeTint="80"/>
          <w:spacing w:val="-6"/>
        </w:rPr>
        <w:t>Dear Parents:</w:t>
      </w:r>
    </w:p>
    <w:p w14:paraId="07FF0615" w14:textId="77777777" w:rsidR="00075C9D" w:rsidRPr="004E7B4B" w:rsidRDefault="00BB6DBA" w:rsidP="00147C21">
      <w:pPr>
        <w:spacing w:after="0" w:line="254" w:lineRule="auto"/>
        <w:rPr>
          <w:i/>
          <w:color w:val="3D63AE"/>
          <w:spacing w:val="-6"/>
        </w:rPr>
      </w:pPr>
      <w:r>
        <w:rPr>
          <w:i/>
          <w:color w:val="595959" w:themeColor="text1" w:themeTint="A6"/>
          <w:spacing w:val="-6"/>
        </w:rPr>
        <w:t xml:space="preserve">There are several vaccines your pre-teen should have before school starts this year. I’ve received </w:t>
      </w:r>
      <w:r w:rsidR="0086785A">
        <w:rPr>
          <w:i/>
          <w:color w:val="595959" w:themeColor="text1" w:themeTint="A6"/>
          <w:spacing w:val="-6"/>
        </w:rPr>
        <w:t xml:space="preserve">some </w:t>
      </w:r>
      <w:r>
        <w:rPr>
          <w:i/>
          <w:color w:val="595959" w:themeColor="text1" w:themeTint="A6"/>
          <w:spacing w:val="-6"/>
        </w:rPr>
        <w:t xml:space="preserve">questions from parents about </w:t>
      </w:r>
      <w:r w:rsidRPr="007F12E1">
        <w:rPr>
          <w:i/>
          <w:color w:val="7F7F7F" w:themeColor="text1" w:themeTint="80"/>
          <w:spacing w:val="-6"/>
        </w:rPr>
        <w:t>the</w:t>
      </w:r>
      <w:r w:rsidR="00025C8F">
        <w:rPr>
          <w:i/>
          <w:color w:val="595959" w:themeColor="text1" w:themeTint="A6"/>
          <w:spacing w:val="-6"/>
        </w:rPr>
        <w:t xml:space="preserve"> HPV vaccine, so </w:t>
      </w:r>
      <w:r>
        <w:rPr>
          <w:i/>
          <w:color w:val="595959" w:themeColor="text1" w:themeTint="A6"/>
          <w:spacing w:val="-6"/>
        </w:rPr>
        <w:t>I have answered some of the common questions here. Please feel free to contact me or your health provider if you have any other questions.</w:t>
      </w:r>
    </w:p>
    <w:p w14:paraId="5D990528" w14:textId="77777777" w:rsidR="00147C21" w:rsidRPr="002E7C66" w:rsidRDefault="00147C21" w:rsidP="00147C21">
      <w:pPr>
        <w:spacing w:after="0" w:line="254" w:lineRule="auto"/>
        <w:rPr>
          <w:spacing w:val="-6"/>
        </w:rPr>
      </w:pPr>
    </w:p>
    <w:p w14:paraId="5267ABD8" w14:textId="77777777" w:rsidR="00DA24AE" w:rsidRPr="004E7B4B" w:rsidRDefault="007A54D8" w:rsidP="00147C21">
      <w:pPr>
        <w:spacing w:after="0" w:line="254" w:lineRule="auto"/>
        <w:rPr>
          <w:b/>
          <w:color w:val="3D63AE"/>
          <w:spacing w:val="-6"/>
        </w:rPr>
      </w:pPr>
      <w:r w:rsidRPr="004E7B4B">
        <w:rPr>
          <w:b/>
          <w:color w:val="1F2153"/>
          <w:spacing w:val="-6"/>
          <w:sz w:val="24"/>
        </w:rPr>
        <w:t xml:space="preserve">Q: </w:t>
      </w:r>
      <w:r w:rsidRPr="004E7B4B">
        <w:rPr>
          <w:b/>
          <w:color w:val="1F2153"/>
          <w:spacing w:val="-6"/>
        </w:rPr>
        <w:t xml:space="preserve">Why </w:t>
      </w:r>
      <w:r w:rsidRPr="008B6A21">
        <w:rPr>
          <w:b/>
          <w:color w:val="1F2153"/>
          <w:spacing w:val="-6"/>
        </w:rPr>
        <w:t>does my child</w:t>
      </w:r>
      <w:r w:rsidRPr="004E7B4B">
        <w:rPr>
          <w:b/>
          <w:color w:val="1F2153"/>
          <w:spacing w:val="-6"/>
        </w:rPr>
        <w:t xml:space="preserve"> need the </w:t>
      </w:r>
      <w:r w:rsidR="00075C9D" w:rsidRPr="004E7B4B">
        <w:rPr>
          <w:b/>
          <w:color w:val="1F2153"/>
          <w:spacing w:val="-6"/>
        </w:rPr>
        <w:t xml:space="preserve">HPV </w:t>
      </w:r>
      <w:r w:rsidRPr="004E7B4B">
        <w:rPr>
          <w:b/>
          <w:color w:val="1F2153"/>
          <w:spacing w:val="-6"/>
        </w:rPr>
        <w:t>vaccine?</w:t>
      </w:r>
      <w:r w:rsidR="004E7B4B" w:rsidRPr="004E7B4B">
        <w:rPr>
          <w:b/>
          <w:color w:val="1F2153"/>
          <w:spacing w:val="-6"/>
        </w:rPr>
        <w:t xml:space="preserve"> </w:t>
      </w:r>
    </w:p>
    <w:p w14:paraId="6E384EEA"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The HPV vaccine is very important because it prevents cancer. I want your child to be protected against cancer, so I recommend you make an appointment to get your child vaccinated.</w:t>
      </w:r>
    </w:p>
    <w:p w14:paraId="013851DC" w14:textId="340EC5E1" w:rsidR="00147C21" w:rsidRPr="008B6A21" w:rsidRDefault="00AB2E3B" w:rsidP="00AB2E3B">
      <w:pPr>
        <w:tabs>
          <w:tab w:val="left" w:pos="9720"/>
        </w:tabs>
        <w:spacing w:after="0" w:line="254" w:lineRule="auto"/>
        <w:rPr>
          <w:color w:val="808080" w:themeColor="background1" w:themeShade="80"/>
          <w:spacing w:val="-6"/>
        </w:rPr>
      </w:pPr>
      <w:r>
        <w:rPr>
          <w:color w:val="808080" w:themeColor="background1" w:themeShade="80"/>
          <w:spacing w:val="-6"/>
        </w:rPr>
        <w:tab/>
      </w:r>
    </w:p>
    <w:p w14:paraId="68A9194B"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00075C9D" w:rsidRPr="004E7B4B">
        <w:rPr>
          <w:b/>
          <w:color w:val="1F2153"/>
          <w:spacing w:val="-6"/>
        </w:rPr>
        <w:t>Does my child still need the vaccine if he/she will wait for marriage?</w:t>
      </w:r>
    </w:p>
    <w:p w14:paraId="52DD1214" w14:textId="35FCCE77" w:rsidR="00217EEA" w:rsidRDefault="007A54D8" w:rsidP="00806372">
      <w:pPr>
        <w:spacing w:after="0" w:line="254" w:lineRule="auto"/>
        <w:rPr>
          <w:color w:val="FF0000"/>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Yes, your child should still get vaccinated. HPV is so common that almost everyone will be infected at some point or another. </w:t>
      </w:r>
      <w:r w:rsidRPr="00806372">
        <w:rPr>
          <w:color w:val="595959" w:themeColor="text1" w:themeTint="A6"/>
          <w:spacing w:val="-6"/>
        </w:rPr>
        <w:t xml:space="preserve">When your child marries, she </w:t>
      </w:r>
      <w:r w:rsidR="00217EEA" w:rsidRPr="00806372">
        <w:rPr>
          <w:color w:val="595959" w:themeColor="text1" w:themeTint="A6"/>
          <w:spacing w:val="-6"/>
        </w:rPr>
        <w:t>or he could st</w:t>
      </w:r>
      <w:r w:rsidRPr="00806372">
        <w:rPr>
          <w:color w:val="595959" w:themeColor="text1" w:themeTint="A6"/>
          <w:spacing w:val="-6"/>
        </w:rPr>
        <w:t xml:space="preserve">ill catch HPV from </w:t>
      </w:r>
      <w:r w:rsidR="00217EEA" w:rsidRPr="00806372">
        <w:rPr>
          <w:color w:val="595959" w:themeColor="text1" w:themeTint="A6"/>
          <w:spacing w:val="-6"/>
        </w:rPr>
        <w:t>a spouse</w:t>
      </w:r>
      <w:r w:rsidRPr="00806372">
        <w:rPr>
          <w:color w:val="595959" w:themeColor="text1" w:themeTint="A6"/>
          <w:spacing w:val="-6"/>
        </w:rPr>
        <w:t>—</w:t>
      </w:r>
      <w:r w:rsidR="00217EEA" w:rsidRPr="00806372">
        <w:rPr>
          <w:color w:val="595959" w:themeColor="text1" w:themeTint="A6"/>
          <w:spacing w:val="-6"/>
        </w:rPr>
        <w:t>they</w:t>
      </w:r>
      <w:r w:rsidRPr="00806372">
        <w:rPr>
          <w:color w:val="595959" w:themeColor="text1" w:themeTint="A6"/>
          <w:spacing w:val="-6"/>
        </w:rPr>
        <w:t xml:space="preserve"> might have been infected before </w:t>
      </w:r>
      <w:r w:rsidR="00217EEA" w:rsidRPr="00806372">
        <w:rPr>
          <w:color w:val="595959" w:themeColor="text1" w:themeTint="A6"/>
          <w:spacing w:val="-6"/>
        </w:rPr>
        <w:t>they ever crossed paths</w:t>
      </w:r>
      <w:r w:rsidR="00806372" w:rsidRPr="00806372">
        <w:rPr>
          <w:color w:val="595959" w:themeColor="text1" w:themeTint="A6"/>
          <w:spacing w:val="-6"/>
        </w:rPr>
        <w:t>.</w:t>
      </w:r>
      <w:r w:rsidR="00217EEA" w:rsidRPr="00806372">
        <w:rPr>
          <w:color w:val="595959" w:themeColor="text1" w:themeTint="A6"/>
          <w:spacing w:val="-6"/>
        </w:rPr>
        <w:t xml:space="preserve"> </w:t>
      </w:r>
    </w:p>
    <w:p w14:paraId="0ED6531B" w14:textId="77777777" w:rsidR="00217EEA" w:rsidRPr="00217EEA" w:rsidRDefault="00217EEA" w:rsidP="00147C21">
      <w:pPr>
        <w:spacing w:after="0" w:line="254" w:lineRule="auto"/>
        <w:rPr>
          <w:color w:val="FF0000"/>
          <w:spacing w:val="-6"/>
        </w:rPr>
      </w:pPr>
    </w:p>
    <w:p w14:paraId="09E7F43E" w14:textId="774F3DA5"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Why now? Can this wait</w:t>
      </w:r>
      <w:r w:rsidR="00806372">
        <w:rPr>
          <w:b/>
          <w:color w:val="1F2153"/>
          <w:spacing w:val="-6"/>
        </w:rPr>
        <w:t xml:space="preserve"> </w:t>
      </w:r>
      <w:r w:rsidRPr="004E7B4B">
        <w:rPr>
          <w:b/>
          <w:color w:val="1F2153"/>
          <w:spacing w:val="-6"/>
        </w:rPr>
        <w:t>until my child is older?</w:t>
      </w:r>
    </w:p>
    <w:p w14:paraId="2291A5AC" w14:textId="1F14844A"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It’s best to get your child vaccinated at the recommended ages of 11 or 12 </w:t>
      </w:r>
      <w:proofErr w:type="gramStart"/>
      <w:r w:rsidRPr="008B6A21">
        <w:rPr>
          <w:color w:val="595959" w:themeColor="text1" w:themeTint="A6"/>
          <w:spacing w:val="-6"/>
        </w:rPr>
        <w:t>years</w:t>
      </w:r>
      <w:r w:rsidR="00F07C03" w:rsidRPr="00806372">
        <w:rPr>
          <w:color w:val="595959" w:themeColor="text1" w:themeTint="A6"/>
          <w:spacing w:val="-6"/>
        </w:rPr>
        <w:t>, and</w:t>
      </w:r>
      <w:proofErr w:type="gramEnd"/>
      <w:r w:rsidR="00F07C03" w:rsidRPr="00806372">
        <w:rPr>
          <w:color w:val="595959" w:themeColor="text1" w:themeTint="A6"/>
          <w:spacing w:val="-6"/>
        </w:rPr>
        <w:t xml:space="preserve"> can begin as early as age 9</w:t>
      </w:r>
      <w:r w:rsidRPr="00806372">
        <w:rPr>
          <w:color w:val="595959" w:themeColor="text1" w:themeTint="A6"/>
          <w:spacing w:val="-6"/>
        </w:rPr>
        <w:t xml:space="preserve">. </w:t>
      </w:r>
      <w:r w:rsidRPr="008B6A21">
        <w:rPr>
          <w:color w:val="595959" w:themeColor="text1" w:themeTint="A6"/>
          <w:spacing w:val="-6"/>
        </w:rPr>
        <w:t>Adolescents have the strongest immune response, so it’s the best choice</w:t>
      </w:r>
      <w:r w:rsidR="00BB6DBA">
        <w:rPr>
          <w:color w:val="595959" w:themeColor="text1" w:themeTint="A6"/>
          <w:spacing w:val="-6"/>
        </w:rPr>
        <w:t xml:space="preserve"> to do it now rather than later.</w:t>
      </w:r>
    </w:p>
    <w:p w14:paraId="488D8556" w14:textId="77777777" w:rsidR="00147C21" w:rsidRPr="008B6A21" w:rsidRDefault="00147C21" w:rsidP="00147C21">
      <w:pPr>
        <w:spacing w:after="0" w:line="254" w:lineRule="auto"/>
        <w:rPr>
          <w:color w:val="808080" w:themeColor="background1" w:themeShade="80"/>
          <w:spacing w:val="-6"/>
        </w:rPr>
      </w:pPr>
    </w:p>
    <w:p w14:paraId="78410383"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Do you think the HPV vaccine will be a green light for sexual activity?</w:t>
      </w:r>
    </w:p>
    <w:p w14:paraId="7130BF88"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004F50BC">
        <w:rPr>
          <w:color w:val="595959" w:themeColor="text1" w:themeTint="A6"/>
          <w:spacing w:val="-6"/>
        </w:rPr>
        <w:t>No, s</w:t>
      </w:r>
      <w:r w:rsidRPr="008B6A21">
        <w:rPr>
          <w:color w:val="595959" w:themeColor="text1" w:themeTint="A6"/>
          <w:spacing w:val="-6"/>
        </w:rPr>
        <w:t>tudies have shown that getting the HPV vaccine has absolutely no impact on sexual behavior. It doesn’t make kids more likely to have sex, or to have sex at a younger age.</w:t>
      </w:r>
    </w:p>
    <w:p w14:paraId="7630C9DA" w14:textId="77777777" w:rsidR="00147C21" w:rsidRPr="008B6A21" w:rsidRDefault="00147C21" w:rsidP="00147C21">
      <w:pPr>
        <w:spacing w:after="0" w:line="254" w:lineRule="auto"/>
        <w:rPr>
          <w:color w:val="808080" w:themeColor="background1" w:themeShade="80"/>
          <w:spacing w:val="-6"/>
        </w:rPr>
      </w:pPr>
    </w:p>
    <w:p w14:paraId="48BC9D5E"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Would you get your child vaccinated?</w:t>
      </w:r>
    </w:p>
    <w:p w14:paraId="06EDEBA7"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Yes, I had my child (or grandchild, niece, friend’s son, etc.) vaccinated because I think preventing cancer is </w:t>
      </w:r>
      <w:r w:rsidR="00BB6DBA">
        <w:rPr>
          <w:color w:val="595959" w:themeColor="text1" w:themeTint="A6"/>
          <w:spacing w:val="-6"/>
        </w:rPr>
        <w:t>very important.</w:t>
      </w:r>
    </w:p>
    <w:p w14:paraId="70762A99" w14:textId="77777777" w:rsidR="00147C21" w:rsidRPr="008B6A21" w:rsidRDefault="00147C21" w:rsidP="00147C21">
      <w:pPr>
        <w:spacing w:after="0" w:line="254" w:lineRule="auto"/>
        <w:rPr>
          <w:color w:val="595959" w:themeColor="text1" w:themeTint="A6"/>
          <w:spacing w:val="-6"/>
        </w:rPr>
      </w:pPr>
    </w:p>
    <w:p w14:paraId="004D33FC" w14:textId="77777777" w:rsidR="00075C9D" w:rsidRPr="004E7B4B" w:rsidRDefault="00075C9D"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Are there any side effects to the vaccine?</w:t>
      </w:r>
    </w:p>
    <w:p w14:paraId="2CCFFC87" w14:textId="340DB192" w:rsidR="00075C9D" w:rsidRPr="008B6A21" w:rsidRDefault="00075C9D"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The HPV vaccine has been carefully studied by medical and scientific experts. The HPV vaccine has been shown to be very effective and very safe. Like other shots, most side effects are mild, primarily pain or redness in the arm. This should go away quickly, and the HPV vaccine has not been associated with any long-term side effects. Since 2006, </w:t>
      </w:r>
      <w:r w:rsidRPr="00AE6340">
        <w:rPr>
          <w:color w:val="595959" w:themeColor="text1" w:themeTint="A6"/>
          <w:spacing w:val="-6"/>
        </w:rPr>
        <w:t xml:space="preserve">about </w:t>
      </w:r>
      <w:r w:rsidR="009C4C74">
        <w:rPr>
          <w:color w:val="595959" w:themeColor="text1" w:themeTint="A6"/>
          <w:spacing w:val="-6"/>
        </w:rPr>
        <w:t>135</w:t>
      </w:r>
      <w:r w:rsidRPr="00AE6340">
        <w:rPr>
          <w:color w:val="595959" w:themeColor="text1" w:themeTint="A6"/>
          <w:spacing w:val="-6"/>
        </w:rPr>
        <w:t xml:space="preserve"> million doses of the HPV vaccine has been distributed in the U.S. and over </w:t>
      </w:r>
      <w:r w:rsidR="00AE6340">
        <w:rPr>
          <w:color w:val="595959" w:themeColor="text1" w:themeTint="A6"/>
          <w:spacing w:val="-6"/>
        </w:rPr>
        <w:t>280</w:t>
      </w:r>
      <w:r w:rsidRPr="00AE6340">
        <w:rPr>
          <w:color w:val="595959" w:themeColor="text1" w:themeTint="A6"/>
          <w:spacing w:val="-6"/>
        </w:rPr>
        <w:t xml:space="preserve"> million worldwide. In the years of HPV vaccine safety studies and monitoring, no serious safety concerns have been identified.</w:t>
      </w:r>
    </w:p>
    <w:p w14:paraId="42178071" w14:textId="77777777" w:rsidR="00147C21" w:rsidRPr="008B6A21" w:rsidRDefault="00147C21" w:rsidP="00147C21">
      <w:pPr>
        <w:spacing w:after="0" w:line="254" w:lineRule="auto"/>
        <w:rPr>
          <w:color w:val="808080" w:themeColor="background1" w:themeShade="80"/>
          <w:spacing w:val="-6"/>
        </w:rPr>
      </w:pPr>
    </w:p>
    <w:p w14:paraId="1AA73629" w14:textId="77777777" w:rsidR="00075C9D" w:rsidRPr="004E7B4B" w:rsidRDefault="00075C9D"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Are there any possible effects on fertility?</w:t>
      </w:r>
    </w:p>
    <w:p w14:paraId="1BD584D5" w14:textId="77777777" w:rsidR="007A54D8" w:rsidRDefault="00075C9D" w:rsidP="002E7C66">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There is no data to suggest that getting the HPV vaccine will have an effect on future fertility. However, persistent HPV infection can cause cervical cancer and the treatment of cervical cancer can leave women unable to have children. Even treatment for cervical pre-cancer can put a woman at risk for problems with her cervix during pregnancy causing preterm delivery or problems.</w:t>
      </w:r>
    </w:p>
    <w:p w14:paraId="6955B339" w14:textId="77777777" w:rsidR="00025C8F" w:rsidRDefault="00025C8F" w:rsidP="002E7C66">
      <w:pPr>
        <w:spacing w:after="0" w:line="254" w:lineRule="auto"/>
        <w:rPr>
          <w:color w:val="595959" w:themeColor="text1" w:themeTint="A6"/>
          <w:spacing w:val="-6"/>
        </w:rPr>
      </w:pPr>
    </w:p>
    <w:p w14:paraId="17C9755D" w14:textId="77777777" w:rsidR="00CD6087" w:rsidRDefault="00CD6087" w:rsidP="002E7C66">
      <w:pPr>
        <w:spacing w:after="0" w:line="254" w:lineRule="auto"/>
        <w:rPr>
          <w:color w:val="595959" w:themeColor="text1" w:themeTint="A6"/>
          <w:spacing w:val="-6"/>
        </w:rPr>
      </w:pPr>
      <w:r>
        <w:rPr>
          <w:color w:val="595959" w:themeColor="text1" w:themeTint="A6"/>
          <w:spacing w:val="-6"/>
        </w:rPr>
        <w:t>I look forward to a fun and healthy school year with your child!</w:t>
      </w:r>
    </w:p>
    <w:p w14:paraId="26A83A97" w14:textId="77777777" w:rsidR="00CD6087" w:rsidRDefault="00CD6087" w:rsidP="002E7C66">
      <w:pPr>
        <w:spacing w:after="0" w:line="254" w:lineRule="auto"/>
        <w:rPr>
          <w:color w:val="595959" w:themeColor="text1" w:themeTint="A6"/>
          <w:spacing w:val="-6"/>
        </w:rPr>
      </w:pPr>
    </w:p>
    <w:p w14:paraId="1EDC897A" w14:textId="77777777" w:rsidR="004F50BC" w:rsidRDefault="00025C8F" w:rsidP="00CD6087">
      <w:pPr>
        <w:spacing w:after="0" w:line="254" w:lineRule="auto"/>
        <w:rPr>
          <w:color w:val="595959" w:themeColor="text1" w:themeTint="A6"/>
          <w:spacing w:val="-6"/>
        </w:rPr>
      </w:pPr>
      <w:r>
        <w:rPr>
          <w:color w:val="595959" w:themeColor="text1" w:themeTint="A6"/>
          <w:spacing w:val="-6"/>
        </w:rPr>
        <w:t xml:space="preserve">Sincerely, </w:t>
      </w:r>
    </w:p>
    <w:p w14:paraId="0D92BFE6" w14:textId="77777777" w:rsidR="00CD6087" w:rsidRDefault="00CD6087" w:rsidP="00CD6087">
      <w:pPr>
        <w:spacing w:after="0" w:line="254" w:lineRule="auto"/>
        <w:rPr>
          <w:color w:val="595959" w:themeColor="text1" w:themeTint="A6"/>
          <w:spacing w:val="-6"/>
        </w:rPr>
      </w:pPr>
    </w:p>
    <w:p w14:paraId="51D8A555" w14:textId="32BF7724" w:rsidR="00025C8F" w:rsidRPr="00CD6087" w:rsidRDefault="002373A3" w:rsidP="002E7C66">
      <w:pPr>
        <w:spacing w:after="0" w:line="254" w:lineRule="auto"/>
        <w:rPr>
          <w:i/>
          <w:color w:val="595959" w:themeColor="text1" w:themeTint="A6"/>
          <w:spacing w:val="-6"/>
        </w:rPr>
      </w:pPr>
      <w:r>
        <w:rPr>
          <w:noProof/>
        </w:rPr>
        <mc:AlternateContent>
          <mc:Choice Requires="wps">
            <w:drawing>
              <wp:anchor distT="0" distB="0" distL="114300" distR="114300" simplePos="0" relativeHeight="251659264" behindDoc="0" locked="0" layoutInCell="1" allowOverlap="1" wp14:anchorId="764A7A70" wp14:editId="442F13D4">
                <wp:simplePos x="0" y="0"/>
                <wp:positionH relativeFrom="margin">
                  <wp:posOffset>281940</wp:posOffset>
                </wp:positionH>
                <wp:positionV relativeFrom="paragraph">
                  <wp:posOffset>271145</wp:posOffset>
                </wp:positionV>
                <wp:extent cx="5538158" cy="361950"/>
                <wp:effectExtent l="0" t="0" r="0" b="0"/>
                <wp:wrapNone/>
                <wp:docPr id="197" name="Rectangle 197"/>
                <wp:cNvGraphicFramePr/>
                <a:graphic xmlns:a="http://schemas.openxmlformats.org/drawingml/2006/main">
                  <a:graphicData uri="http://schemas.microsoft.com/office/word/2010/wordprocessingShape">
                    <wps:wsp>
                      <wps:cNvSpPr/>
                      <wps:spPr>
                        <a:xfrm>
                          <a:off x="0" y="0"/>
                          <a:ext cx="5538158" cy="361950"/>
                        </a:xfrm>
                        <a:prstGeom prst="rect">
                          <a:avLst/>
                        </a:prstGeom>
                        <a:noFill/>
                        <a:ln w="12700" cap="flat" cmpd="sng" algn="ctr">
                          <a:noFill/>
                          <a:prstDash val="solid"/>
                          <a:miter lim="800000"/>
                        </a:ln>
                        <a:effectLst/>
                      </wps:spPr>
                      <wps:txbx>
                        <w:txbxContent>
                          <w:p w14:paraId="6DBCFE06" w14:textId="24569918" w:rsidR="002373A3" w:rsidRPr="002373A3" w:rsidRDefault="002373A3" w:rsidP="002373A3">
                            <w:pPr>
                              <w:jc w:val="center"/>
                              <w:rPr>
                                <w:rFonts w:cstheme="minorHAnsi"/>
                                <w:color w:val="3D63AE"/>
                                <w:szCs w:val="42"/>
                              </w:rPr>
                            </w:pPr>
                            <w:r w:rsidRPr="002373A3">
                              <w:rPr>
                                <w:rFonts w:cstheme="minorHAnsi"/>
                                <w:color w:val="3D63AE"/>
                                <w:szCs w:val="42"/>
                              </w:rPr>
                              <w:t>For an editable document and more resources</w:t>
                            </w:r>
                            <w:r w:rsidR="00673522">
                              <w:rPr>
                                <w:rFonts w:cstheme="minorHAnsi"/>
                                <w:color w:val="3D63AE"/>
                                <w:szCs w:val="42"/>
                              </w:rPr>
                              <w:t>,</w:t>
                            </w:r>
                            <w:r w:rsidRPr="002373A3">
                              <w:rPr>
                                <w:rFonts w:cstheme="minorHAnsi"/>
                                <w:color w:val="3D63AE"/>
                                <w:szCs w:val="42"/>
                              </w:rPr>
                              <w:t xml:space="preserve"> visit immunizekansascoalition.org/schools.asp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7A70" id="Rectangle 197" o:spid="_x0000_s1026" style="position:absolute;margin-left:22.2pt;margin-top:21.35pt;width:436.1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4SQIAAIQEAAAOAAAAZHJzL2Uyb0RvYy54bWysVE1PGzEQvVfqf7B8L5sEwkfEBkUgqkoI&#10;IgHiPPHaWUu2x7Wd7NJf37F3gYj2VDUHZ+yZzMd7b3J51VvD9jJEja7m06MJZ9IJbLTb1vz56fbb&#10;OWcxgWvAoJM1f5WRXy2/frns/ELOsEXTyMAoiYuLzte8TckvqiqKVlqIR+ilI6fCYCHRNWyrJkBH&#10;2a2pZpPJadVhaHxAIWOk15vByZclv1JSpAelokzM1Jx6S+UM5dzks1pewmIbwLdajG3AP3RhQTsq&#10;+p7qBhKwXdB/pLJaBIyo0pFAW6FSWsgyA00znXya5rEFL8ssBE707zDF/5dW3O8f/ToQDJ2Pi0hm&#10;nqJXweZv6o/1BazXd7Bkn5igx/n8+Hw6J3oF+Y5Ppxfzgmb18WsfYvou0bJs1DwQGQUj2N/FRBUp&#10;9C0kF3N4q40phBjHOlLT7GxCnAkgXSgDiUzrm5pHt+UMzJYEJ1IoKQ9+m1PeQGzZHojziEY3A8tW&#10;J5Ka0bbm55P8yc/Ug3G5uixiGRv7wCJbqd/0I0AbbF7XgQUchBS9uNVU7w5iWkMg5VC/tA3pgQ5l&#10;kIbA0eKsxfDrb+85ngglL2cdKZGa/rmDIDkzPxxRfTE9OcnSLZeT+dmMLuHQszn0uJ29Rhp8Snvn&#10;RTFzfDJvpgpoX2hpVrkqucAJqj1AOV6u07AhtHZCrlYljOTqId25Ry9y8gxZRvqpf4HgR4YTaeMe&#10;31QLi09ED7ED1atdQqWLCjLEA65ER76Q1Asx41rmXTq8l6iPP4/lbwAAAP//AwBQSwMEFAAGAAgA&#10;AAAhAGjKPk3eAAAACAEAAA8AAABkcnMvZG93bnJldi54bWxMj81OwzAQhO9IvIO1SNyo0ypK2xCn&#10;AiSEUA+IAnfH3iYR8TqKnZ++PcsJTrurGc1+UxwW14kJh9B6UrBeJSCQjLct1Qo+P57vdiBC1GR1&#10;5wkVXDDAoby+KnRu/UzvOJ1iLTiEQq4VNDH2uZTBNOh0WPkeibWzH5yOfA61tIOeOdx1cpMkmXS6&#10;Jf7Q6B6fGjTfp9Ep+PLnx9mZil6ny1s7vhwHY3ZHpW5vlod7EBGX+GeGX3xGh5KZKj+SDaJTkKYp&#10;O3lutiBY36+zDETFy34Lsizk/wLlDwAAAP//AwBQSwECLQAUAAYACAAAACEAtoM4kv4AAADhAQAA&#10;EwAAAAAAAAAAAAAAAAAAAAAAW0NvbnRlbnRfVHlwZXNdLnhtbFBLAQItABQABgAIAAAAIQA4/SH/&#10;1gAAAJQBAAALAAAAAAAAAAAAAAAAAC8BAABfcmVscy8ucmVsc1BLAQItABQABgAIAAAAIQAYEkU4&#10;SQIAAIQEAAAOAAAAAAAAAAAAAAAAAC4CAABkcnMvZTJvRG9jLnhtbFBLAQItABQABgAIAAAAIQBo&#10;yj5N3gAAAAgBAAAPAAAAAAAAAAAAAAAAAKMEAABkcnMvZG93bnJldi54bWxQSwUGAAAAAAQABADz&#10;AAAArgUAAAAA&#10;" filled="f" stroked="f" strokeweight="1pt">
                <v:textbox>
                  <w:txbxContent>
                    <w:p w14:paraId="6DBCFE06" w14:textId="24569918" w:rsidR="002373A3" w:rsidRPr="002373A3" w:rsidRDefault="002373A3" w:rsidP="002373A3">
                      <w:pPr>
                        <w:jc w:val="center"/>
                        <w:rPr>
                          <w:rFonts w:cstheme="minorHAnsi"/>
                          <w:color w:val="3D63AE"/>
                          <w:szCs w:val="42"/>
                        </w:rPr>
                      </w:pPr>
                      <w:r w:rsidRPr="002373A3">
                        <w:rPr>
                          <w:rFonts w:cstheme="minorHAnsi"/>
                          <w:color w:val="3D63AE"/>
                          <w:szCs w:val="42"/>
                        </w:rPr>
                        <w:t>For an editable document and more resources</w:t>
                      </w:r>
                      <w:r w:rsidR="00673522">
                        <w:rPr>
                          <w:rFonts w:cstheme="minorHAnsi"/>
                          <w:color w:val="3D63AE"/>
                          <w:szCs w:val="42"/>
                        </w:rPr>
                        <w:t>,</w:t>
                      </w:r>
                      <w:r w:rsidRPr="002373A3">
                        <w:rPr>
                          <w:rFonts w:cstheme="minorHAnsi"/>
                          <w:color w:val="3D63AE"/>
                          <w:szCs w:val="42"/>
                        </w:rPr>
                        <w:t xml:space="preserve"> visit immunizekansascoalition.org/schools.asp</w:t>
                      </w:r>
                    </w:p>
                  </w:txbxContent>
                </v:textbox>
                <w10:wrap anchorx="margin"/>
              </v:rect>
            </w:pict>
          </mc:Fallback>
        </mc:AlternateContent>
      </w:r>
      <w:r w:rsidR="00CD6087">
        <w:rPr>
          <w:i/>
          <w:color w:val="595959" w:themeColor="text1" w:themeTint="A6"/>
          <w:spacing w:val="-6"/>
        </w:rPr>
        <w:t>Your School Nurse, District #999</w:t>
      </w:r>
    </w:p>
    <w:sectPr w:rsidR="00025C8F" w:rsidRPr="00CD6087" w:rsidSect="00944757">
      <w:headerReference w:type="default" r:id="rId6"/>
      <w:footerReference w:type="default" r:id="rId7"/>
      <w:pgSz w:w="12240" w:h="15840"/>
      <w:pgMar w:top="1440" w:right="864" w:bottom="1008" w:left="864"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D970" w14:textId="77777777" w:rsidR="00D150D5" w:rsidRDefault="00D150D5" w:rsidP="00147C21">
      <w:pPr>
        <w:spacing w:after="0" w:line="240" w:lineRule="auto"/>
      </w:pPr>
      <w:r>
        <w:separator/>
      </w:r>
    </w:p>
  </w:endnote>
  <w:endnote w:type="continuationSeparator" w:id="0">
    <w:p w14:paraId="3F6AF803" w14:textId="77777777" w:rsidR="00D150D5" w:rsidRDefault="00D150D5" w:rsidP="0014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EE" w14:textId="090D7A21" w:rsidR="00AB2E3B" w:rsidRDefault="00AB2E3B" w:rsidP="00AB2E3B">
    <w:pPr>
      <w:pStyle w:val="Footer"/>
      <w:jc w:val="right"/>
      <w:rPr>
        <w:color w:val="BFBFBF" w:themeColor="background1" w:themeShade="BF"/>
      </w:rPr>
    </w:pPr>
    <w:r w:rsidRPr="00AB2E3B">
      <w:rPr>
        <w:color w:val="BFBFBF" w:themeColor="background1" w:themeShade="BF"/>
      </w:rPr>
      <w:t xml:space="preserve">Reviewed: </w:t>
    </w:r>
    <w:r w:rsidR="009B78C2">
      <w:rPr>
        <w:color w:val="BFBFBF" w:themeColor="background1" w:themeShade="BF"/>
      </w:rPr>
      <w:t>July 13</w:t>
    </w:r>
    <w:r w:rsidR="009C4C74">
      <w:rPr>
        <w:color w:val="BFBFBF" w:themeColor="background1" w:themeShade="BF"/>
      </w:rPr>
      <w:t>, 2022</w:t>
    </w:r>
  </w:p>
  <w:p w14:paraId="51B02A13" w14:textId="77777777" w:rsidR="00AB2E3B" w:rsidRPr="00AB2E3B" w:rsidRDefault="00AB2E3B" w:rsidP="00AB2E3B">
    <w:pPr>
      <w:pStyle w:val="Footer"/>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4AE6" w14:textId="77777777" w:rsidR="00D150D5" w:rsidRDefault="00D150D5" w:rsidP="00147C21">
      <w:pPr>
        <w:spacing w:after="0" w:line="240" w:lineRule="auto"/>
      </w:pPr>
      <w:r>
        <w:separator/>
      </w:r>
    </w:p>
  </w:footnote>
  <w:footnote w:type="continuationSeparator" w:id="0">
    <w:p w14:paraId="525900FF" w14:textId="77777777" w:rsidR="00D150D5" w:rsidRDefault="00D150D5" w:rsidP="0014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C47E" w14:textId="77777777" w:rsidR="00AB2E3B" w:rsidRDefault="00AB2E3B">
    <w:pPr>
      <w:pStyle w:val="Header"/>
    </w:pPr>
  </w:p>
  <w:p w14:paraId="318DD670" w14:textId="2E731A9D" w:rsidR="002E7C66" w:rsidRDefault="00673522">
    <w:pPr>
      <w:pStyle w:val="Header"/>
    </w:pPr>
    <w:r>
      <w:rPr>
        <w:noProof/>
      </w:rPr>
      <w:drawing>
        <wp:anchor distT="0" distB="0" distL="114300" distR="114300" simplePos="0" relativeHeight="251661312" behindDoc="0" locked="0" layoutInCell="1" allowOverlap="1" wp14:anchorId="639364B9" wp14:editId="6FD135EF">
          <wp:simplePos x="0" y="0"/>
          <wp:positionH relativeFrom="margin">
            <wp:align>right</wp:align>
          </wp:positionH>
          <wp:positionV relativeFrom="paragraph">
            <wp:posOffset>-104775</wp:posOffset>
          </wp:positionV>
          <wp:extent cx="914400"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84508" w14:textId="0D6E78F7" w:rsidR="004E7B4B" w:rsidRPr="00806372" w:rsidRDefault="00025C8F" w:rsidP="00673522">
    <w:pPr>
      <w:pStyle w:val="Header"/>
      <w:tabs>
        <w:tab w:val="clear" w:pos="9360"/>
        <w:tab w:val="left" w:pos="7185"/>
      </w:tabs>
      <w:rPr>
        <w:color w:val="1F497D" w:themeColor="text2"/>
        <w:sz w:val="36"/>
      </w:rPr>
    </w:pPr>
    <w:r w:rsidRPr="00806372">
      <w:rPr>
        <w:color w:val="1F497D" w:themeColor="text2"/>
        <w:sz w:val="36"/>
      </w:rPr>
      <w:t>Sample</w:t>
    </w:r>
    <w:r w:rsidR="004E7B4B" w:rsidRPr="00806372">
      <w:rPr>
        <w:color w:val="1F497D" w:themeColor="text2"/>
        <w:sz w:val="36"/>
      </w:rPr>
      <w:t xml:space="preserve"> School Nurse HPV</w:t>
    </w:r>
    <w:r w:rsidRPr="00806372">
      <w:rPr>
        <w:color w:val="1F497D" w:themeColor="text2"/>
        <w:sz w:val="36"/>
      </w:rPr>
      <w:t xml:space="preserve"> Vaccine</w:t>
    </w:r>
    <w:r w:rsidR="004E7B4B" w:rsidRPr="00806372">
      <w:rPr>
        <w:color w:val="1F497D" w:themeColor="text2"/>
        <w:sz w:val="36"/>
      </w:rPr>
      <w:t xml:space="preserve"> Q&amp;A</w:t>
    </w:r>
    <w:r w:rsidR="00673522" w:rsidRPr="00806372">
      <w:rPr>
        <w:color w:val="1F497D" w:themeColor="text2"/>
        <w:sz w:val="36"/>
      </w:rPr>
      <w:tab/>
    </w:r>
  </w:p>
  <w:p w14:paraId="202CFC2E" w14:textId="77777777" w:rsidR="00147C21" w:rsidRPr="004E7B4B" w:rsidRDefault="004E7B4B" w:rsidP="004E7B4B">
    <w:pPr>
      <w:pStyle w:val="Header"/>
    </w:pPr>
    <w:r>
      <w:rPr>
        <w:noProof/>
        <w:color w:val="000000" w:themeColor="text1"/>
        <w:sz w:val="36"/>
      </w:rPr>
      <mc:AlternateContent>
        <mc:Choice Requires="wps">
          <w:drawing>
            <wp:anchor distT="0" distB="0" distL="114300" distR="114300" simplePos="0" relativeHeight="251660288" behindDoc="0" locked="0" layoutInCell="1" allowOverlap="1" wp14:anchorId="3B1C16A2" wp14:editId="510E4322">
              <wp:simplePos x="0" y="0"/>
              <wp:positionH relativeFrom="margin">
                <wp:align>left</wp:align>
              </wp:positionH>
              <wp:positionV relativeFrom="paragraph">
                <wp:posOffset>46355</wp:posOffset>
              </wp:positionV>
              <wp:extent cx="6675120" cy="45719"/>
              <wp:effectExtent l="0" t="0" r="0" b="0"/>
              <wp:wrapNone/>
              <wp:docPr id="4" name="Flowchart: Process 4"/>
              <wp:cNvGraphicFramePr/>
              <a:graphic xmlns:a="http://schemas.openxmlformats.org/drawingml/2006/main">
                <a:graphicData uri="http://schemas.microsoft.com/office/word/2010/wordprocessingShape">
                  <wps:wsp>
                    <wps:cNvSpPr/>
                    <wps:spPr>
                      <a:xfrm>
                        <a:off x="0" y="0"/>
                        <a:ext cx="6675120" cy="45719"/>
                      </a:xfrm>
                      <a:prstGeom prst="flowChartProcess">
                        <a:avLst/>
                      </a:prstGeom>
                      <a:solidFill>
                        <a:srgbClr val="1F215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96D46B" id="_x0000_t109" coordsize="21600,21600" o:spt="109" path="m,l,21600r21600,l21600,xe">
              <v:stroke joinstyle="miter"/>
              <v:path gradientshapeok="t" o:connecttype="rect"/>
            </v:shapetype>
            <v:shape id="Flowchart: Process 4" o:spid="_x0000_s1026" type="#_x0000_t109" style="position:absolute;margin-left:0;margin-top:3.65pt;width:525.6pt;height:3.6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05YgIAAMUEAAAOAAAAZHJzL2Uyb0RvYy54bWysVE1v2zAMvQ/YfxB0Xx1nSbsadYogRYYB&#10;RRugHXpmZCk2IImapMTpfv0o2Wm7bqdhF5kUKX48Pvrq+mg0O0gfOrQ1L88mnEkrsOnsrubfH9ef&#10;vnAWItgGNFpZ82cZ+PXi44er3lVyii3qRnpGQWyoelfzNkZXFUUQrTQQztBJS0aF3kAk1e+KxkNP&#10;0Y0uppPJedGjb5xHIUOg25vByBc5vlJSxHulgoxM15xqi/n0+dyms1hcQbXz4NpOjGXAP1RhoLOU&#10;9CXUDURge9/9Ecp0wmNAFc8EmgKV6oTMPVA35eRdNw8tOJl7IXCCe4Ep/L+w4u6w8axraj7jzIKh&#10;Ea019qIFHyu2GYBls4RT70JF7g9u40ctkJiaPipv0pfaYceM7fMLtvIYmaDL8/OLeTmlEQiyzeYX&#10;5WWKWbw+dj7ErxINS0LNFVWxSlWMNWR04XAb4vDs5J7yBtRds+60zorfbVfaswPQyMv1tJx/HjP9&#10;5qYt62s+nc8mqSYg6ikNkUTjCIxgd5yB3hGnRfQ5t8WUgZJDlXLfQGiHHDnsmELbZJeZeGOpCbYB&#10;qCRtsXkmwD0OTAxOrDuKdgshbsAT9agaWqd4T0eCoOY4Spy16H/+7T75EyPIyllPVKbyf+zBS870&#10;N0tcuSxns8T9rBD0aQr+rWX71mL3ZoUJOlpcJ7KY/KM+icqjeaKtW6asZAIrKPcA1Kis4rBitLdC&#10;LpfZjfjuIN7aBydS8BOOj8cn8G4ceiS23OGJ9lC9m/fgm15aXO4jqi6T4RVXIlRSaFcytca9Tsv4&#10;Vs9er3+fxS8AAAD//wMAUEsDBBQABgAIAAAAIQD5Z/Bq3QAAAAYBAAAPAAAAZHJzL2Rvd25yZXYu&#10;eG1sTI/BTsMwEETvSPyDtUi9UacpDSjEqVAlDj20qKEHjtt4m0TE6xA7Tfh73FO57WhGM2+z9WRa&#10;caHeNZYVLOYRCOLS6oYrBcfP98cXEM4ja2wtk4JfcrDO7+8yTLUd+UCXwlcilLBLUUHtfZdK6cqa&#10;DLq57YiDd7a9QR9kX0nd4xjKTSvjKEqkwYbDQo0dbWoqv4vBKNh+7YeP3TjQ4SzjJMH9Zvw5FkrN&#10;Hqa3VxCeJn8LwxU/oEMemE52YO1EqyA84hU8L0FczWi1iEGcwvW0Apln8j9+/gcAAP//AwBQSwEC&#10;LQAUAAYACAAAACEAtoM4kv4AAADhAQAAEwAAAAAAAAAAAAAAAAAAAAAAW0NvbnRlbnRfVHlwZXNd&#10;LnhtbFBLAQItABQABgAIAAAAIQA4/SH/1gAAAJQBAAALAAAAAAAAAAAAAAAAAC8BAABfcmVscy8u&#10;cmVsc1BLAQItABQABgAIAAAAIQC3i605YgIAAMUEAAAOAAAAAAAAAAAAAAAAAC4CAABkcnMvZTJv&#10;RG9jLnhtbFBLAQItABQABgAIAAAAIQD5Z/Bq3QAAAAYBAAAPAAAAAAAAAAAAAAAAALwEAABkcnMv&#10;ZG93bnJldi54bWxQSwUGAAAAAAQABADzAAAAxgUAAAAA&#10;" fillcolor="#1f2153" stroked="f" strokeweight="2pt">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50"/>
    <w:rsid w:val="00025C8F"/>
    <w:rsid w:val="00041E50"/>
    <w:rsid w:val="00075C9D"/>
    <w:rsid w:val="000F7247"/>
    <w:rsid w:val="00114A8E"/>
    <w:rsid w:val="001439E7"/>
    <w:rsid w:val="00147C21"/>
    <w:rsid w:val="00217EEA"/>
    <w:rsid w:val="002373A3"/>
    <w:rsid w:val="00266DA6"/>
    <w:rsid w:val="002E7C66"/>
    <w:rsid w:val="003C02A6"/>
    <w:rsid w:val="00462E14"/>
    <w:rsid w:val="004E7B4B"/>
    <w:rsid w:val="004F50BC"/>
    <w:rsid w:val="00673522"/>
    <w:rsid w:val="00704F28"/>
    <w:rsid w:val="00731BFB"/>
    <w:rsid w:val="007A54D8"/>
    <w:rsid w:val="007F12E1"/>
    <w:rsid w:val="00806372"/>
    <w:rsid w:val="00820B5E"/>
    <w:rsid w:val="0085007A"/>
    <w:rsid w:val="0086785A"/>
    <w:rsid w:val="008B6A21"/>
    <w:rsid w:val="00944757"/>
    <w:rsid w:val="009B78C2"/>
    <w:rsid w:val="009C4C74"/>
    <w:rsid w:val="009C61D4"/>
    <w:rsid w:val="00A25E5A"/>
    <w:rsid w:val="00A456D5"/>
    <w:rsid w:val="00AB2E3B"/>
    <w:rsid w:val="00AE6340"/>
    <w:rsid w:val="00AF39EA"/>
    <w:rsid w:val="00BB6DBA"/>
    <w:rsid w:val="00CD6087"/>
    <w:rsid w:val="00D150D5"/>
    <w:rsid w:val="00DA24AE"/>
    <w:rsid w:val="00F0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28EA"/>
  <w15:docId w15:val="{32C10E60-A75A-4026-B0A7-95C83481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1"/>
  </w:style>
  <w:style w:type="paragraph" w:styleId="Footer">
    <w:name w:val="footer"/>
    <w:basedOn w:val="Normal"/>
    <w:link w:val="FooterChar"/>
    <w:uiPriority w:val="99"/>
    <w:unhideWhenUsed/>
    <w:rsid w:val="0014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1"/>
  </w:style>
  <w:style w:type="paragraph" w:styleId="BalloonText">
    <w:name w:val="Balloon Text"/>
    <w:basedOn w:val="Normal"/>
    <w:link w:val="BalloonTextChar"/>
    <w:uiPriority w:val="99"/>
    <w:semiHidden/>
    <w:unhideWhenUsed/>
    <w:rsid w:val="0014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Keeley</dc:creator>
  <cp:lastModifiedBy>Paige Lewis</cp:lastModifiedBy>
  <cp:revision>2</cp:revision>
  <cp:lastPrinted>2018-05-15T16:06:00Z</cp:lastPrinted>
  <dcterms:created xsi:type="dcterms:W3CDTF">2022-07-13T14:55:00Z</dcterms:created>
  <dcterms:modified xsi:type="dcterms:W3CDTF">2022-07-13T14:55:00Z</dcterms:modified>
</cp:coreProperties>
</file>